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79DE" w14:textId="77777777" w:rsidR="004E448F" w:rsidRDefault="004E448F" w:rsidP="004E448F">
      <w:pPr>
        <w:shd w:val="clear" w:color="auto" w:fill="F1DFC8"/>
        <w:spacing w:after="168" w:line="276" w:lineRule="auto"/>
        <w:outlineLvl w:val="2"/>
        <w:rPr>
          <w:rFonts w:ascii="Ubuntu" w:eastAsia="Times New Roman" w:hAnsi="Ubuntu" w:cs="Times New Roman"/>
          <w:b/>
          <w:bCs/>
          <w:color w:val="595959" w:themeColor="text1" w:themeTint="A6"/>
          <w:kern w:val="0"/>
          <w:sz w:val="24"/>
          <w:szCs w:val="24"/>
          <w:u w:val="single"/>
          <w:lang w:eastAsia="nl-NL"/>
          <w14:ligatures w14:val="none"/>
        </w:rPr>
      </w:pPr>
    </w:p>
    <w:p w14:paraId="111284C4" w14:textId="77777777" w:rsidR="004E448F" w:rsidRDefault="004E448F" w:rsidP="004E448F">
      <w:pPr>
        <w:shd w:val="clear" w:color="auto" w:fill="F1DFC8"/>
        <w:spacing w:after="168" w:line="276" w:lineRule="auto"/>
        <w:outlineLvl w:val="2"/>
        <w:rPr>
          <w:rFonts w:ascii="Ubuntu" w:eastAsia="Times New Roman" w:hAnsi="Ubuntu" w:cs="Times New Roman"/>
          <w:b/>
          <w:bCs/>
          <w:color w:val="595959" w:themeColor="text1" w:themeTint="A6"/>
          <w:kern w:val="0"/>
          <w:sz w:val="24"/>
          <w:szCs w:val="24"/>
          <w:u w:val="single"/>
          <w:lang w:eastAsia="nl-NL"/>
          <w14:ligatures w14:val="none"/>
        </w:rPr>
      </w:pPr>
    </w:p>
    <w:p w14:paraId="4AE7870A" w14:textId="77777777" w:rsidR="004E448F" w:rsidRDefault="004E448F" w:rsidP="004E448F">
      <w:pPr>
        <w:shd w:val="clear" w:color="auto" w:fill="F1DFC8"/>
        <w:spacing w:after="168" w:line="276" w:lineRule="auto"/>
        <w:outlineLvl w:val="2"/>
        <w:rPr>
          <w:rFonts w:ascii="Ubuntu" w:eastAsia="Times New Roman" w:hAnsi="Ubuntu" w:cs="Times New Roman"/>
          <w:b/>
          <w:bCs/>
          <w:color w:val="595959" w:themeColor="text1" w:themeTint="A6"/>
          <w:kern w:val="0"/>
          <w:sz w:val="24"/>
          <w:szCs w:val="24"/>
          <w:u w:val="single"/>
          <w:lang w:eastAsia="nl-NL"/>
          <w14:ligatures w14:val="none"/>
        </w:rPr>
      </w:pPr>
    </w:p>
    <w:p w14:paraId="0B4981BD" w14:textId="77777777" w:rsidR="004E448F" w:rsidRDefault="004E448F" w:rsidP="004E448F">
      <w:pPr>
        <w:shd w:val="clear" w:color="auto" w:fill="F1DFC8"/>
        <w:spacing w:after="168" w:line="276" w:lineRule="auto"/>
        <w:outlineLvl w:val="2"/>
        <w:rPr>
          <w:rFonts w:ascii="Ubuntu" w:eastAsia="Times New Roman" w:hAnsi="Ubuntu" w:cs="Times New Roman"/>
          <w:b/>
          <w:bCs/>
          <w:color w:val="595959" w:themeColor="text1" w:themeTint="A6"/>
          <w:kern w:val="0"/>
          <w:sz w:val="24"/>
          <w:szCs w:val="24"/>
          <w:u w:val="single"/>
          <w:lang w:eastAsia="nl-NL"/>
          <w14:ligatures w14:val="none"/>
        </w:rPr>
      </w:pPr>
    </w:p>
    <w:p w14:paraId="6D8AA5EC" w14:textId="2F347A6D" w:rsidR="00740B29" w:rsidRPr="004E448F" w:rsidRDefault="00740B29" w:rsidP="004E448F">
      <w:pPr>
        <w:shd w:val="clear" w:color="auto" w:fill="F1DFC8"/>
        <w:spacing w:after="168" w:line="276" w:lineRule="auto"/>
        <w:outlineLvl w:val="2"/>
        <w:rPr>
          <w:rFonts w:ascii="Ubuntu" w:eastAsia="Times New Roman" w:hAnsi="Ubuntu" w:cs="Times New Roman"/>
          <w:b/>
          <w:bCs/>
          <w:color w:val="595959" w:themeColor="text1" w:themeTint="A6"/>
          <w:kern w:val="0"/>
          <w:sz w:val="24"/>
          <w:szCs w:val="24"/>
          <w:u w:val="single"/>
          <w:lang w:eastAsia="nl-NL"/>
          <w14:ligatures w14:val="none"/>
        </w:rPr>
      </w:pPr>
      <w:r w:rsidRPr="004E448F">
        <w:rPr>
          <w:rFonts w:ascii="Ubuntu" w:eastAsia="Times New Roman" w:hAnsi="Ubuntu" w:cs="Times New Roman"/>
          <w:b/>
          <w:bCs/>
          <w:color w:val="595959" w:themeColor="text1" w:themeTint="A6"/>
          <w:kern w:val="0"/>
          <w:sz w:val="24"/>
          <w:szCs w:val="24"/>
          <w:u w:val="single"/>
          <w:lang w:eastAsia="nl-NL"/>
          <w14:ligatures w14:val="none"/>
        </w:rPr>
        <w:t>Lees hier verder</w:t>
      </w:r>
    </w:p>
    <w:p w14:paraId="4E733487" w14:textId="08A99A21" w:rsidR="00740B29" w:rsidRPr="00740B29" w:rsidRDefault="00740B29" w:rsidP="004E448F">
      <w:pPr>
        <w:shd w:val="clear" w:color="auto" w:fill="F1DFC8"/>
        <w:spacing w:after="168" w:line="276" w:lineRule="auto"/>
        <w:outlineLvl w:val="2"/>
        <w:rPr>
          <w:rFonts w:ascii="Ubuntu" w:eastAsia="Times New Roman" w:hAnsi="Ubuntu" w:cs="Times New Roman"/>
          <w:color w:val="B47266"/>
          <w:kern w:val="0"/>
          <w:sz w:val="24"/>
          <w:szCs w:val="24"/>
          <w:lang w:eastAsia="nl-NL"/>
          <w14:ligatures w14:val="none"/>
        </w:rPr>
      </w:pPr>
      <w:r w:rsidRPr="00740B29">
        <w:rPr>
          <w:rFonts w:ascii="Ubuntu" w:eastAsia="Times New Roman" w:hAnsi="Ubuntu" w:cs="Times New Roman"/>
          <w:b/>
          <w:bCs/>
          <w:color w:val="B47266"/>
          <w:kern w:val="0"/>
          <w:sz w:val="24"/>
          <w:szCs w:val="24"/>
          <w:lang w:eastAsia="nl-NL"/>
          <w14:ligatures w14:val="none"/>
        </w:rPr>
        <w:t>Van mijn hoofd</w:t>
      </w:r>
    </w:p>
    <w:p w14:paraId="34B30D30" w14:textId="77777777" w:rsidR="00740B29" w:rsidRPr="00740B29" w:rsidRDefault="00740B29" w:rsidP="004E448F">
      <w:pPr>
        <w:shd w:val="clear" w:color="auto" w:fill="F1DFC8"/>
        <w:spacing w:after="0" w:line="276" w:lineRule="auto"/>
        <w:rPr>
          <w:rFonts w:ascii="Ubuntu" w:eastAsia="Times New Roman" w:hAnsi="Ubuntu" w:cs="Times New Roman"/>
          <w:kern w:val="0"/>
          <w:sz w:val="24"/>
          <w:szCs w:val="24"/>
          <w:lang w:eastAsia="nl-NL"/>
          <w14:ligatures w14:val="none"/>
        </w:rPr>
      </w:pPr>
      <w:r w:rsidRPr="00740B29">
        <w:rPr>
          <w:rFonts w:ascii="Ubuntu" w:eastAsia="Times New Roman" w:hAnsi="Ubuntu" w:cs="Times New Roman"/>
          <w:kern w:val="0"/>
          <w:sz w:val="24"/>
          <w:szCs w:val="24"/>
          <w:lang w:eastAsia="nl-NL"/>
          <w14:ligatures w14:val="none"/>
        </w:rPr>
        <w:t>Jarenlang heb ik mij voornamelijk laten leiden door mijn </w:t>
      </w:r>
      <w:r w:rsidRPr="00740B29">
        <w:rPr>
          <w:rFonts w:ascii="Ubuntu" w:eastAsia="Times New Roman" w:hAnsi="Ubuntu" w:cs="Times New Roman"/>
          <w:b/>
          <w:bCs/>
          <w:kern w:val="0"/>
          <w:sz w:val="24"/>
          <w:szCs w:val="24"/>
          <w:lang w:eastAsia="nl-NL"/>
          <w14:ligatures w14:val="none"/>
        </w:rPr>
        <w:t>hoofd</w:t>
      </w:r>
      <w:r w:rsidRPr="00740B29">
        <w:rPr>
          <w:rFonts w:ascii="Ubuntu" w:eastAsia="Times New Roman" w:hAnsi="Ubuntu" w:cs="Times New Roman"/>
          <w:kern w:val="0"/>
          <w:sz w:val="24"/>
          <w:szCs w:val="24"/>
          <w:lang w:eastAsia="nl-NL"/>
          <w14:ligatures w14:val="none"/>
        </w:rPr>
        <w:t>. Het leren, denken, analyseren, details willen weten en begrijpen stond lang centraal in mijn leven. Heel nuttig in diverse functies in verschillende bedrijven. Klein en groot. In binnen- en buitenland. In het bedrijfsleven en bij de overheid. Ik heb hier veel plezier aan beleefd en het heeft me ook veel gebracht.</w:t>
      </w:r>
    </w:p>
    <w:p w14:paraId="540DC4BA" w14:textId="77777777" w:rsidR="00740B29" w:rsidRPr="00740B29" w:rsidRDefault="00740B29" w:rsidP="00740B29">
      <w:pPr>
        <w:shd w:val="clear" w:color="auto" w:fill="F1DFC8"/>
        <w:spacing w:after="0" w:line="276" w:lineRule="auto"/>
        <w:rPr>
          <w:rFonts w:ascii="Ubuntu" w:eastAsia="Times New Roman" w:hAnsi="Ubuntu" w:cs="Times New Roman"/>
          <w:kern w:val="0"/>
          <w:sz w:val="24"/>
          <w:szCs w:val="24"/>
          <w:lang w:eastAsia="nl-NL"/>
          <w14:ligatures w14:val="none"/>
        </w:rPr>
      </w:pPr>
    </w:p>
    <w:p w14:paraId="2F40E8B1" w14:textId="77777777" w:rsidR="00740B29" w:rsidRPr="00740B29" w:rsidRDefault="00740B29" w:rsidP="00740B29">
      <w:pPr>
        <w:shd w:val="clear" w:color="auto" w:fill="F1DFC8"/>
        <w:spacing w:after="168" w:line="276" w:lineRule="auto"/>
        <w:outlineLvl w:val="2"/>
        <w:rPr>
          <w:rFonts w:ascii="Ubuntu" w:eastAsia="Times New Roman" w:hAnsi="Ubuntu" w:cs="Times New Roman"/>
          <w:color w:val="B47266"/>
          <w:kern w:val="0"/>
          <w:sz w:val="24"/>
          <w:szCs w:val="24"/>
          <w:lang w:eastAsia="nl-NL"/>
          <w14:ligatures w14:val="none"/>
        </w:rPr>
      </w:pPr>
      <w:r w:rsidRPr="00740B29">
        <w:rPr>
          <w:rFonts w:ascii="Ubuntu" w:eastAsia="Times New Roman" w:hAnsi="Ubuntu" w:cs="Times New Roman"/>
          <w:b/>
          <w:bCs/>
          <w:color w:val="B47266"/>
          <w:kern w:val="0"/>
          <w:sz w:val="24"/>
          <w:szCs w:val="24"/>
          <w:lang w:eastAsia="nl-NL"/>
          <w14:ligatures w14:val="none"/>
        </w:rPr>
        <w:t>via het lichaam</w:t>
      </w:r>
    </w:p>
    <w:p w14:paraId="682B8EF6" w14:textId="77777777" w:rsidR="00740B29" w:rsidRPr="00740B29" w:rsidRDefault="00740B29" w:rsidP="00740B29">
      <w:pPr>
        <w:shd w:val="clear" w:color="auto" w:fill="F1DFC8"/>
        <w:spacing w:after="0" w:line="276" w:lineRule="auto"/>
        <w:rPr>
          <w:rFonts w:ascii="Ubuntu" w:eastAsia="Times New Roman" w:hAnsi="Ubuntu" w:cs="Times New Roman"/>
          <w:kern w:val="0"/>
          <w:sz w:val="24"/>
          <w:szCs w:val="24"/>
          <w:lang w:eastAsia="nl-NL"/>
          <w14:ligatures w14:val="none"/>
        </w:rPr>
      </w:pPr>
      <w:r w:rsidRPr="00740B29">
        <w:rPr>
          <w:rFonts w:ascii="Ubuntu" w:eastAsia="Times New Roman" w:hAnsi="Ubuntu" w:cs="Times New Roman"/>
          <w:kern w:val="0"/>
          <w:sz w:val="24"/>
          <w:szCs w:val="24"/>
          <w:lang w:eastAsia="nl-NL"/>
          <w14:ligatures w14:val="none"/>
        </w:rPr>
        <w:t>Toen ik in 2007 kennis maakte met yoga kreeg gaandeweg het </w:t>
      </w:r>
      <w:r w:rsidRPr="00740B29">
        <w:rPr>
          <w:rFonts w:ascii="Ubuntu" w:eastAsia="Times New Roman" w:hAnsi="Ubuntu" w:cs="Times New Roman"/>
          <w:b/>
          <w:bCs/>
          <w:kern w:val="0"/>
          <w:sz w:val="24"/>
          <w:szCs w:val="24"/>
          <w:lang w:eastAsia="nl-NL"/>
          <w14:ligatures w14:val="none"/>
        </w:rPr>
        <w:t>lichaam</w:t>
      </w:r>
      <w:r w:rsidRPr="00740B29">
        <w:rPr>
          <w:rFonts w:ascii="Ubuntu" w:eastAsia="Times New Roman" w:hAnsi="Ubuntu" w:cs="Times New Roman"/>
          <w:kern w:val="0"/>
          <w:sz w:val="24"/>
          <w:szCs w:val="24"/>
          <w:lang w:eastAsia="nl-NL"/>
          <w14:ligatures w14:val="none"/>
        </w:rPr>
        <w:t xml:space="preserve"> steeds meer ruimte. Ik vond het gevoel dat ik had na een yogales geweldig! Vanaf dat moment ging ik mij steeds meer verdiepen in het lichaam en de verbinding met de geest. Ik volgde een paar keer per week diverse vormen van yoga. Al snel volgden yogadocentenopleidingen voor volwassenen en kinderen en ik deed een cursus </w:t>
      </w:r>
      <w:proofErr w:type="spellStart"/>
      <w:r w:rsidRPr="00740B29">
        <w:rPr>
          <w:rFonts w:ascii="Ubuntu" w:eastAsia="Times New Roman" w:hAnsi="Ubuntu" w:cs="Times New Roman"/>
          <w:kern w:val="0"/>
          <w:sz w:val="24"/>
          <w:szCs w:val="24"/>
          <w:lang w:eastAsia="nl-NL"/>
          <w14:ligatures w14:val="none"/>
        </w:rPr>
        <w:t>Shiatsu</w:t>
      </w:r>
      <w:proofErr w:type="spellEnd"/>
      <w:r w:rsidRPr="00740B29">
        <w:rPr>
          <w:rFonts w:ascii="Ubuntu" w:eastAsia="Times New Roman" w:hAnsi="Ubuntu" w:cs="Times New Roman"/>
          <w:kern w:val="0"/>
          <w:sz w:val="24"/>
          <w:szCs w:val="24"/>
          <w:lang w:eastAsia="nl-NL"/>
          <w14:ligatures w14:val="none"/>
        </w:rPr>
        <w:t xml:space="preserve"> massage. Alles wat ik al wist en had geleerd, kon ik ook steeds meer voelen. In mijn lijf tijdens de yoga, maar ook steeds vaker in het dagelijks leven. Ik startte ook met het geven van yogalessen. Er volgden nog een aantal opleidingen waarin persoonlijke ontwikkeling, ademhaling, coachen, innovatief trainen en creatief denken centraal stonden. Allemaal van grote waarde en ik voelde de verbinding tussen lichaam en geest iedere keer meer. Maar het bleek nog niet compleet.</w:t>
      </w:r>
    </w:p>
    <w:p w14:paraId="6A186A34" w14:textId="77777777" w:rsidR="00740B29" w:rsidRPr="00740B29" w:rsidRDefault="00740B29" w:rsidP="00740B29">
      <w:pPr>
        <w:shd w:val="clear" w:color="auto" w:fill="F1DFC8"/>
        <w:spacing w:after="0" w:line="276" w:lineRule="auto"/>
        <w:rPr>
          <w:rFonts w:ascii="Ubuntu" w:eastAsia="Times New Roman" w:hAnsi="Ubuntu" w:cs="Times New Roman"/>
          <w:kern w:val="0"/>
          <w:sz w:val="24"/>
          <w:szCs w:val="24"/>
          <w:lang w:eastAsia="nl-NL"/>
          <w14:ligatures w14:val="none"/>
        </w:rPr>
      </w:pPr>
    </w:p>
    <w:p w14:paraId="45AF29E0" w14:textId="77777777" w:rsidR="00740B29" w:rsidRPr="00740B29" w:rsidRDefault="00740B29" w:rsidP="00740B29">
      <w:pPr>
        <w:shd w:val="clear" w:color="auto" w:fill="F1DFC8"/>
        <w:spacing w:after="168" w:line="276" w:lineRule="auto"/>
        <w:outlineLvl w:val="2"/>
        <w:rPr>
          <w:rFonts w:ascii="Ubuntu" w:eastAsia="Times New Roman" w:hAnsi="Ubuntu" w:cs="Times New Roman"/>
          <w:color w:val="B47266"/>
          <w:kern w:val="0"/>
          <w:sz w:val="24"/>
          <w:szCs w:val="24"/>
          <w:lang w:eastAsia="nl-NL"/>
          <w14:ligatures w14:val="none"/>
        </w:rPr>
      </w:pPr>
      <w:r w:rsidRPr="00740B29">
        <w:rPr>
          <w:rFonts w:ascii="Ubuntu" w:eastAsia="Times New Roman" w:hAnsi="Ubuntu" w:cs="Times New Roman"/>
          <w:b/>
          <w:bCs/>
          <w:color w:val="B47266"/>
          <w:kern w:val="0"/>
          <w:sz w:val="24"/>
          <w:szCs w:val="24"/>
          <w:lang w:eastAsia="nl-NL"/>
          <w14:ligatures w14:val="none"/>
        </w:rPr>
        <w:t>naar het hart</w:t>
      </w:r>
    </w:p>
    <w:p w14:paraId="6BE6602C" w14:textId="77777777" w:rsidR="00740B29" w:rsidRPr="00740B29" w:rsidRDefault="00740B29" w:rsidP="00740B29">
      <w:pPr>
        <w:shd w:val="clear" w:color="auto" w:fill="F1DFC8"/>
        <w:spacing w:after="0" w:line="276" w:lineRule="auto"/>
        <w:rPr>
          <w:rFonts w:ascii="Ubuntu" w:eastAsia="Times New Roman" w:hAnsi="Ubuntu" w:cs="Times New Roman"/>
          <w:kern w:val="0"/>
          <w:sz w:val="24"/>
          <w:szCs w:val="24"/>
          <w:lang w:eastAsia="nl-NL"/>
          <w14:ligatures w14:val="none"/>
        </w:rPr>
      </w:pPr>
      <w:r w:rsidRPr="00740B29">
        <w:rPr>
          <w:rFonts w:ascii="Ubuntu" w:eastAsia="Times New Roman" w:hAnsi="Ubuntu" w:cs="Times New Roman"/>
          <w:kern w:val="0"/>
          <w:sz w:val="24"/>
          <w:szCs w:val="24"/>
          <w:lang w:eastAsia="nl-NL"/>
          <w14:ligatures w14:val="none"/>
        </w:rPr>
        <w:t>Tot ik in 2015 een opleiding Vijf Elementen Vitaliteitscoach en Lifestyle adviseur volgde. Daar kwam alles wat ik geleerd, gedaan en gevoeld had en wat ik wist samen. Vanuit mijn </w:t>
      </w:r>
      <w:r w:rsidRPr="00740B29">
        <w:rPr>
          <w:rFonts w:ascii="Ubuntu" w:eastAsia="Times New Roman" w:hAnsi="Ubuntu" w:cs="Times New Roman"/>
          <w:b/>
          <w:bCs/>
          <w:kern w:val="0"/>
          <w:sz w:val="24"/>
          <w:szCs w:val="24"/>
          <w:lang w:eastAsia="nl-NL"/>
          <w14:ligatures w14:val="none"/>
        </w:rPr>
        <w:t>hoofd</w:t>
      </w:r>
      <w:r w:rsidRPr="00740B29">
        <w:rPr>
          <w:rFonts w:ascii="Ubuntu" w:eastAsia="Times New Roman" w:hAnsi="Ubuntu" w:cs="Times New Roman"/>
          <w:kern w:val="0"/>
          <w:sz w:val="24"/>
          <w:szCs w:val="24"/>
          <w:lang w:eastAsia="nl-NL"/>
          <w14:ligatures w14:val="none"/>
        </w:rPr>
        <w:t>, via mijn </w:t>
      </w:r>
      <w:r w:rsidRPr="00740B29">
        <w:rPr>
          <w:rFonts w:ascii="Ubuntu" w:eastAsia="Times New Roman" w:hAnsi="Ubuntu" w:cs="Times New Roman"/>
          <w:b/>
          <w:bCs/>
          <w:kern w:val="0"/>
          <w:sz w:val="24"/>
          <w:szCs w:val="24"/>
          <w:lang w:eastAsia="nl-NL"/>
          <w14:ligatures w14:val="none"/>
        </w:rPr>
        <w:t>lichaam</w:t>
      </w:r>
      <w:r w:rsidRPr="00740B29">
        <w:rPr>
          <w:rFonts w:ascii="Ubuntu" w:eastAsia="Times New Roman" w:hAnsi="Ubuntu" w:cs="Times New Roman"/>
          <w:kern w:val="0"/>
          <w:sz w:val="24"/>
          <w:szCs w:val="24"/>
          <w:lang w:eastAsia="nl-NL"/>
          <w14:ligatures w14:val="none"/>
        </w:rPr>
        <w:t> was ik bij mijn </w:t>
      </w:r>
      <w:r w:rsidRPr="00740B29">
        <w:rPr>
          <w:rFonts w:ascii="Ubuntu" w:eastAsia="Times New Roman" w:hAnsi="Ubuntu" w:cs="Times New Roman"/>
          <w:b/>
          <w:bCs/>
          <w:kern w:val="0"/>
          <w:sz w:val="24"/>
          <w:szCs w:val="24"/>
          <w:lang w:eastAsia="nl-NL"/>
          <w14:ligatures w14:val="none"/>
        </w:rPr>
        <w:t>hart</w:t>
      </w:r>
      <w:r w:rsidRPr="00740B29">
        <w:rPr>
          <w:rFonts w:ascii="Ubuntu" w:eastAsia="Times New Roman" w:hAnsi="Ubuntu" w:cs="Times New Roman"/>
          <w:kern w:val="0"/>
          <w:sz w:val="24"/>
          <w:szCs w:val="24"/>
          <w:lang w:eastAsia="nl-NL"/>
          <w14:ligatures w14:val="none"/>
        </w:rPr>
        <w:t> aangekomen. En die kan ik nu heel mooi met elkaar verbinden. Met de Vijf Elementenleer en steeds meer verbinden met de natuur kon ik weer verbinden met mijn eigen natuur. Ik kon voor mezelf een aantal dingen verklaren en er vielen steeds meer puzzelstukjes op hun plek. </w:t>
      </w:r>
    </w:p>
    <w:p w14:paraId="0004641C" w14:textId="77777777" w:rsidR="00740B29" w:rsidRPr="00740B29" w:rsidRDefault="00740B29" w:rsidP="00740B29">
      <w:pPr>
        <w:shd w:val="clear" w:color="auto" w:fill="F1DFC8"/>
        <w:spacing w:after="0" w:line="276" w:lineRule="auto"/>
        <w:rPr>
          <w:rFonts w:ascii="Ubuntu" w:eastAsia="Times New Roman" w:hAnsi="Ubuntu" w:cs="Times New Roman"/>
          <w:kern w:val="0"/>
          <w:sz w:val="24"/>
          <w:szCs w:val="24"/>
          <w:lang w:eastAsia="nl-NL"/>
          <w14:ligatures w14:val="none"/>
        </w:rPr>
      </w:pPr>
    </w:p>
    <w:p w14:paraId="43813DD8" w14:textId="77777777" w:rsidR="00740B29" w:rsidRPr="00740B29" w:rsidRDefault="00740B29" w:rsidP="00740B29">
      <w:pPr>
        <w:shd w:val="clear" w:color="auto" w:fill="F1DFC8"/>
        <w:spacing w:after="240" w:line="276" w:lineRule="auto"/>
        <w:rPr>
          <w:rFonts w:ascii="Ubuntu" w:eastAsia="Times New Roman" w:hAnsi="Ubuntu" w:cs="Times New Roman"/>
          <w:kern w:val="0"/>
          <w:sz w:val="24"/>
          <w:szCs w:val="24"/>
          <w:lang w:eastAsia="nl-NL"/>
          <w14:ligatures w14:val="none"/>
        </w:rPr>
      </w:pPr>
      <w:r w:rsidRPr="00740B29">
        <w:rPr>
          <w:rFonts w:ascii="Ubuntu" w:eastAsia="Times New Roman" w:hAnsi="Ubuntu" w:cs="Times New Roman"/>
          <w:b/>
          <w:bCs/>
          <w:color w:val="B47266"/>
          <w:kern w:val="0"/>
          <w:sz w:val="24"/>
          <w:szCs w:val="24"/>
          <w:lang w:eastAsia="nl-NL"/>
          <w14:ligatures w14:val="none"/>
        </w:rPr>
        <w:t>vanuit mijn ziel</w:t>
      </w:r>
    </w:p>
    <w:p w14:paraId="502E5FBC" w14:textId="77777777" w:rsidR="00740B29" w:rsidRPr="00740B29" w:rsidRDefault="00740B29" w:rsidP="00740B29">
      <w:pPr>
        <w:shd w:val="clear" w:color="auto" w:fill="F1DFC8"/>
        <w:spacing w:after="0" w:line="276" w:lineRule="auto"/>
        <w:rPr>
          <w:rFonts w:ascii="Ubuntu" w:eastAsia="Times New Roman" w:hAnsi="Ubuntu" w:cs="Times New Roman"/>
          <w:kern w:val="0"/>
          <w:sz w:val="24"/>
          <w:szCs w:val="24"/>
          <w:lang w:eastAsia="nl-NL"/>
          <w14:ligatures w14:val="none"/>
        </w:rPr>
      </w:pPr>
      <w:r w:rsidRPr="00740B29">
        <w:rPr>
          <w:rFonts w:ascii="Ubuntu" w:eastAsia="Times New Roman" w:hAnsi="Ubuntu" w:cs="Times New Roman"/>
          <w:kern w:val="0"/>
          <w:sz w:val="24"/>
          <w:szCs w:val="24"/>
          <w:lang w:eastAsia="nl-NL"/>
          <w14:ligatures w14:val="none"/>
        </w:rPr>
        <w:t>Na inmiddels ook een deel van het jaar mijn plekje gevonden te hebben in Algarve (Portugal) was het moment aangekomen om mijn diepe wens om anderen te coachen en trainen op hun unieke weg naar meer rust, balans en verbinding met zichzelf concreet vorm te gaan geven. Mijn</w:t>
      </w:r>
      <w:r w:rsidRPr="00740B29">
        <w:rPr>
          <w:rFonts w:ascii="Ubuntu" w:eastAsia="Times New Roman" w:hAnsi="Ubuntu" w:cs="Times New Roman"/>
          <w:b/>
          <w:bCs/>
          <w:kern w:val="0"/>
          <w:sz w:val="24"/>
          <w:szCs w:val="24"/>
          <w:lang w:eastAsia="nl-NL"/>
          <w14:ligatures w14:val="none"/>
        </w:rPr>
        <w:t> zielsmissie</w:t>
      </w:r>
      <w:r w:rsidRPr="00740B29">
        <w:rPr>
          <w:rFonts w:ascii="Ubuntu" w:eastAsia="Times New Roman" w:hAnsi="Ubuntu" w:cs="Times New Roman"/>
          <w:kern w:val="0"/>
          <w:sz w:val="24"/>
          <w:szCs w:val="24"/>
          <w:lang w:eastAsia="nl-NL"/>
          <w14:ligatures w14:val="none"/>
        </w:rPr>
        <w:t> om in en met de natuur vrouwen te ondersteunen en op weg helpen naar het vinden van meer balans op fysiek, emotioneel, mentaal en spiritueel vlak. Ze intensief begeleiden in het weer in contact komen met dat wat er van binnen al aanwezig is. Naar meer helderheid en meer verbinding met zichzelf. Van altijd maar bezig zijn en zo veel doen naar steeds meer </w:t>
      </w:r>
      <w:r w:rsidRPr="00740B29">
        <w:rPr>
          <w:rFonts w:ascii="Ubuntu" w:eastAsia="Times New Roman" w:hAnsi="Ubuntu" w:cs="Times New Roman"/>
          <w:b/>
          <w:bCs/>
          <w:kern w:val="0"/>
          <w:sz w:val="24"/>
          <w:szCs w:val="24"/>
          <w:lang w:eastAsia="nl-NL"/>
          <w14:ligatures w14:val="none"/>
        </w:rPr>
        <w:t>bewust</w:t>
      </w:r>
      <w:r w:rsidRPr="00740B29">
        <w:rPr>
          <w:rFonts w:ascii="Ubuntu" w:eastAsia="Times New Roman" w:hAnsi="Ubuntu" w:cs="Times New Roman"/>
          <w:kern w:val="0"/>
          <w:sz w:val="24"/>
          <w:szCs w:val="24"/>
          <w:lang w:eastAsia="nl-NL"/>
          <w14:ligatures w14:val="none"/>
        </w:rPr>
        <w:t> zichzelf </w:t>
      </w:r>
      <w:r w:rsidRPr="00740B29">
        <w:rPr>
          <w:rFonts w:ascii="Ubuntu" w:eastAsia="Times New Roman" w:hAnsi="Ubuntu" w:cs="Times New Roman"/>
          <w:b/>
          <w:bCs/>
          <w:kern w:val="0"/>
          <w:sz w:val="24"/>
          <w:szCs w:val="24"/>
          <w:lang w:eastAsia="nl-NL"/>
          <w14:ligatures w14:val="none"/>
        </w:rPr>
        <w:t>zijn</w:t>
      </w:r>
      <w:r w:rsidRPr="00740B29">
        <w:rPr>
          <w:rFonts w:ascii="Ubuntu" w:eastAsia="Times New Roman" w:hAnsi="Ubuntu" w:cs="Times New Roman"/>
          <w:kern w:val="0"/>
          <w:sz w:val="24"/>
          <w:szCs w:val="24"/>
          <w:lang w:eastAsia="nl-NL"/>
          <w14:ligatures w14:val="none"/>
        </w:rPr>
        <w:t>. </w:t>
      </w:r>
    </w:p>
    <w:p w14:paraId="1E1B95F3" w14:textId="77777777" w:rsidR="00740B29" w:rsidRPr="00740B29" w:rsidRDefault="00740B29" w:rsidP="00740B29">
      <w:pPr>
        <w:shd w:val="clear" w:color="auto" w:fill="F1DFC8"/>
        <w:spacing w:after="0" w:line="276" w:lineRule="auto"/>
        <w:rPr>
          <w:rFonts w:ascii="Ubuntu" w:eastAsia="Times New Roman" w:hAnsi="Ubuntu" w:cs="Times New Roman"/>
          <w:kern w:val="0"/>
          <w:sz w:val="24"/>
          <w:szCs w:val="24"/>
          <w:lang w:eastAsia="nl-NL"/>
          <w14:ligatures w14:val="none"/>
        </w:rPr>
      </w:pPr>
    </w:p>
    <w:p w14:paraId="6AB18CBF" w14:textId="547020DF" w:rsidR="004E448F" w:rsidRDefault="00740B29" w:rsidP="00740B29">
      <w:pPr>
        <w:shd w:val="clear" w:color="auto" w:fill="F1DFC8"/>
        <w:spacing w:after="168" w:line="276" w:lineRule="auto"/>
        <w:outlineLvl w:val="2"/>
        <w:rPr>
          <w:rFonts w:ascii="Ubuntu" w:eastAsia="Times New Roman" w:hAnsi="Ubuntu" w:cs="Times New Roman"/>
          <w:b/>
          <w:bCs/>
          <w:color w:val="B47266"/>
          <w:kern w:val="0"/>
          <w:sz w:val="24"/>
          <w:szCs w:val="24"/>
          <w:lang w:eastAsia="nl-NL"/>
          <w14:ligatures w14:val="none"/>
        </w:rPr>
      </w:pPr>
      <w:r w:rsidRPr="00740B29">
        <w:rPr>
          <w:rFonts w:ascii="Ubuntu" w:eastAsia="Times New Roman" w:hAnsi="Ubuntu" w:cs="Times New Roman"/>
          <w:b/>
          <w:bCs/>
          <w:color w:val="B47266"/>
          <w:kern w:val="0"/>
          <w:sz w:val="24"/>
          <w:szCs w:val="24"/>
          <w:lang w:eastAsia="nl-NL"/>
          <w14:ligatures w14:val="none"/>
        </w:rPr>
        <w:t>Die is wie en hoe ik ben en dit is wat ik doe. Met heel veel plezier en enthousiasme. Vanuit rust. In balans. Door te verbinden met mijn hoofd, lichaam, hart en ziel. En in verbinding met jou. </w:t>
      </w:r>
    </w:p>
    <w:p w14:paraId="4BDA3B15" w14:textId="77777777" w:rsidR="004E448F" w:rsidRDefault="004E448F" w:rsidP="00740B29">
      <w:pPr>
        <w:shd w:val="clear" w:color="auto" w:fill="F1DFC8"/>
        <w:spacing w:after="168" w:line="276" w:lineRule="auto"/>
        <w:outlineLvl w:val="2"/>
        <w:rPr>
          <w:rFonts w:ascii="Ubuntu" w:eastAsia="Times New Roman" w:hAnsi="Ubuntu" w:cs="Times New Roman"/>
          <w:b/>
          <w:bCs/>
          <w:color w:val="B47266"/>
          <w:kern w:val="0"/>
          <w:sz w:val="24"/>
          <w:szCs w:val="24"/>
          <w:lang w:eastAsia="nl-NL"/>
          <w14:ligatures w14:val="none"/>
        </w:rPr>
      </w:pPr>
    </w:p>
    <w:p w14:paraId="43A3D3F4" w14:textId="77777777" w:rsidR="0016090D" w:rsidRDefault="0016090D"/>
    <w:sectPr w:rsidR="0016090D" w:rsidSect="004E448F">
      <w:pgSz w:w="11906" w:h="16838"/>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29"/>
    <w:rsid w:val="0016090D"/>
    <w:rsid w:val="004E448F"/>
    <w:rsid w:val="00740B29"/>
    <w:rsid w:val="00B00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DFEB"/>
  <w15:chartTrackingRefBased/>
  <w15:docId w15:val="{A835A0A1-FF2B-435E-B2FB-743424A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0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0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40B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0B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0B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0B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0B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0B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0B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B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0B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40B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0B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0B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0B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0B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0B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0B29"/>
    <w:rPr>
      <w:rFonts w:eastAsiaTheme="majorEastAsia" w:cstheme="majorBidi"/>
      <w:color w:val="272727" w:themeColor="text1" w:themeTint="D8"/>
    </w:rPr>
  </w:style>
  <w:style w:type="paragraph" w:styleId="Titel">
    <w:name w:val="Title"/>
    <w:basedOn w:val="Standaard"/>
    <w:next w:val="Standaard"/>
    <w:link w:val="TitelChar"/>
    <w:uiPriority w:val="10"/>
    <w:qFormat/>
    <w:rsid w:val="00740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0B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0B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0B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0B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0B29"/>
    <w:rPr>
      <w:i/>
      <w:iCs/>
      <w:color w:val="404040" w:themeColor="text1" w:themeTint="BF"/>
    </w:rPr>
  </w:style>
  <w:style w:type="paragraph" w:styleId="Lijstalinea">
    <w:name w:val="List Paragraph"/>
    <w:basedOn w:val="Standaard"/>
    <w:uiPriority w:val="34"/>
    <w:qFormat/>
    <w:rsid w:val="00740B29"/>
    <w:pPr>
      <w:ind w:left="720"/>
      <w:contextualSpacing/>
    </w:pPr>
  </w:style>
  <w:style w:type="character" w:styleId="Intensievebenadrukking">
    <w:name w:val="Intense Emphasis"/>
    <w:basedOn w:val="Standaardalinea-lettertype"/>
    <w:uiPriority w:val="21"/>
    <w:qFormat/>
    <w:rsid w:val="00740B29"/>
    <w:rPr>
      <w:i/>
      <w:iCs/>
      <w:color w:val="0F4761" w:themeColor="accent1" w:themeShade="BF"/>
    </w:rPr>
  </w:style>
  <w:style w:type="paragraph" w:styleId="Duidelijkcitaat">
    <w:name w:val="Intense Quote"/>
    <w:basedOn w:val="Standaard"/>
    <w:next w:val="Standaard"/>
    <w:link w:val="DuidelijkcitaatChar"/>
    <w:uiPriority w:val="30"/>
    <w:qFormat/>
    <w:rsid w:val="0074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0B29"/>
    <w:rPr>
      <w:i/>
      <w:iCs/>
      <w:color w:val="0F4761" w:themeColor="accent1" w:themeShade="BF"/>
    </w:rPr>
  </w:style>
  <w:style w:type="character" w:styleId="Intensieveverwijzing">
    <w:name w:val="Intense Reference"/>
    <w:basedOn w:val="Standaardalinea-lettertype"/>
    <w:uiPriority w:val="32"/>
    <w:qFormat/>
    <w:rsid w:val="00740B29"/>
    <w:rPr>
      <w:b/>
      <w:bCs/>
      <w:smallCaps/>
      <w:color w:val="0F4761" w:themeColor="accent1" w:themeShade="BF"/>
      <w:spacing w:val="5"/>
    </w:rPr>
  </w:style>
  <w:style w:type="character" w:styleId="Zwaar">
    <w:name w:val="Strong"/>
    <w:basedOn w:val="Standaardalinea-lettertype"/>
    <w:uiPriority w:val="22"/>
    <w:qFormat/>
    <w:rsid w:val="00740B29"/>
    <w:rPr>
      <w:b/>
      <w:bCs/>
    </w:rPr>
  </w:style>
  <w:style w:type="paragraph" w:styleId="Normaalweb">
    <w:name w:val="Normal (Web)"/>
    <w:basedOn w:val="Standaard"/>
    <w:uiPriority w:val="99"/>
    <w:semiHidden/>
    <w:unhideWhenUsed/>
    <w:rsid w:val="00740B2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2278</Characters>
  <Application>Microsoft Office Word</Application>
  <DocSecurity>0</DocSecurity>
  <Lines>18</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Daemen - Innosens administratie (INNOSENS)</dc:creator>
  <cp:keywords/>
  <dc:description/>
  <cp:lastModifiedBy>Ingrid Daemen - Innosens administratie (INNOSENS)</cp:lastModifiedBy>
  <cp:revision>3</cp:revision>
  <dcterms:created xsi:type="dcterms:W3CDTF">2024-06-15T14:13:00Z</dcterms:created>
  <dcterms:modified xsi:type="dcterms:W3CDTF">2024-06-15T14:19:00Z</dcterms:modified>
</cp:coreProperties>
</file>